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36"/>
      </w:tblGrid>
      <w:tr w:rsidR="00F440BC" w:rsidRPr="005C617C" w14:paraId="5A76F0AC" w14:textId="77777777" w:rsidTr="00F06473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4801E747" w:rsidR="00F440BC" w:rsidRPr="005C617C" w:rsidRDefault="00F440BC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  <w:lang w:val="sr-Latn-RS"/>
              </w:rPr>
            </w:pPr>
            <w:r w:rsidRPr="005C617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5C617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5C617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5C617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 </w:t>
            </w:r>
            <w:r w:rsidR="00F06473" w:rsidRPr="005C617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3, 4</w:t>
            </w:r>
          </w:p>
        </w:tc>
      </w:tr>
    </w:tbl>
    <w:p w14:paraId="137C3ACC" w14:textId="2085C2DA" w:rsidR="001E6474" w:rsidRPr="005C617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5C617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5C617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2836EF3" w:rsidR="007C09EA" w:rsidRPr="005C617C" w:rsidRDefault="0047755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C617C">
              <w:rPr>
                <w:rFonts w:eastAsia="Times New Roman" w:cstheme="minorHAnsi"/>
                <w:lang w:val="sr-Cyrl-RS"/>
              </w:rPr>
              <w:t>Ликовна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5C617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1FFAECF" w:rsidR="007C09EA" w:rsidRPr="005C617C" w:rsidRDefault="006D62E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2.</w:t>
            </w:r>
          </w:p>
        </w:tc>
      </w:tr>
      <w:tr w:rsidR="00BE42D0" w:rsidRPr="005C617C" w14:paraId="6C8FE12E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BE42D0" w:rsidRPr="005C617C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3B3EC9C3" w:rsidR="00BE42D0" w:rsidRPr="004527E1" w:rsidRDefault="00F06473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4527E1">
              <w:rPr>
                <w:rFonts w:cstheme="minorHAnsi"/>
                <w:lang w:val="sr-Cyrl-RS"/>
              </w:rPr>
              <w:t>Облици</w:t>
            </w:r>
          </w:p>
        </w:tc>
      </w:tr>
      <w:tr w:rsidR="00BE42D0" w:rsidRPr="005C617C" w14:paraId="386F8982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BE42D0" w:rsidRPr="005C617C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15A7CA85" w:rsidR="00BE42D0" w:rsidRPr="004527E1" w:rsidRDefault="00F06473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4527E1">
              <w:rPr>
                <w:rFonts w:cstheme="minorHAnsi"/>
                <w:lang w:val="sr-Cyrl-RS"/>
              </w:rPr>
              <w:t xml:space="preserve">Облик и облик – облик </w:t>
            </w:r>
          </w:p>
        </w:tc>
      </w:tr>
      <w:tr w:rsidR="00BE42D0" w:rsidRPr="005C617C" w14:paraId="500B3BC2" w14:textId="77777777" w:rsidTr="0089164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E42D0" w:rsidRPr="005C617C" w:rsidRDefault="00BE42D0" w:rsidP="00BE42D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11C0307" w:rsidR="00BE42D0" w:rsidRPr="005C617C" w:rsidRDefault="00BE42D0" w:rsidP="00BE42D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C617C">
              <w:rPr>
                <w:rFonts w:cstheme="minorHAnsi"/>
                <w:lang w:val="sr"/>
              </w:rPr>
              <w:t>обрада</w:t>
            </w:r>
          </w:p>
        </w:tc>
      </w:tr>
      <w:tr w:rsidR="00F440BC" w:rsidRPr="005C617C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F440BC" w:rsidRPr="005C617C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7B22619" w:rsidR="00F440BC" w:rsidRPr="005C617C" w:rsidRDefault="00F06473" w:rsidP="00F440B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Развијање способности за уочавање и стварање правилних облика. </w:t>
            </w:r>
          </w:p>
        </w:tc>
      </w:tr>
      <w:tr w:rsidR="00F440BC" w:rsidRPr="005C617C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440BC" w:rsidRPr="005C617C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F440BC" w:rsidRPr="005C617C" w:rsidRDefault="00F440BC" w:rsidP="00F440B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975AD1" w14:textId="77777777" w:rsidR="00F06473" w:rsidRPr="005C617C" w:rsidRDefault="00F06473" w:rsidP="00390CDD">
            <w:pPr>
              <w:pStyle w:val="osnovni-txt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На крају часа ученик ће бити у стању да:</w:t>
            </w:r>
          </w:p>
          <w:p w14:paraId="4B8402DB" w14:textId="6E0667D3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користи материјал</w:t>
            </w:r>
            <w:bookmarkStart w:id="0" w:name="_GoBack"/>
            <w:bookmarkEnd w:id="0"/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 xml:space="preserve"> и прибор на безбедан и одговоран начин;</w:t>
            </w:r>
          </w:p>
          <w:p w14:paraId="226E59DC" w14:textId="0B769B86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изрази одабраним материјалом и техникама своје емоције, машту, сећања и замисли;</w:t>
            </w:r>
          </w:p>
          <w:p w14:paraId="7E7A1FA4" w14:textId="078DDE7A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2E1CC4CD" w14:textId="5BEF412B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изражава, светлим или тамним бојама, свој доживљај уметничког дела;</w:t>
            </w:r>
          </w:p>
          <w:p w14:paraId="20B6A772" w14:textId="20E2D3FA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идентификује у свом окружењу истакнути део целине и визуелне супротности;</w:t>
            </w:r>
          </w:p>
          <w:p w14:paraId="2DAD84C2" w14:textId="28A4C625" w:rsidR="00F06473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преобликује, самостално или у сарадњи с другима, материјале и предмете за рециклажу;</w:t>
            </w:r>
          </w:p>
          <w:p w14:paraId="6CAC05EF" w14:textId="7588605E" w:rsidR="00F440BC" w:rsidRPr="005C617C" w:rsidRDefault="00B32C06" w:rsidP="00390CDD">
            <w:pPr>
              <w:pStyle w:val="osnovni-txt"/>
              <w:spacing w:before="0" w:beforeAutospacing="0" w:after="0" w:afterAutospacing="0" w:line="276" w:lineRule="auto"/>
              <w:ind w:left="564" w:hanging="204"/>
              <w:rPr>
                <w:rFonts w:asciiTheme="minorHAnsi" w:hAnsiTheme="minorHAnsi" w:cstheme="minorHAnsi"/>
                <w:sz w:val="22"/>
                <w:szCs w:val="22"/>
                <w:lang w:val="uz-Cyrl-UZ"/>
              </w:rPr>
            </w:pPr>
            <w:r w:rsidRPr="005C617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="00F06473" w:rsidRPr="005C617C">
              <w:rPr>
                <w:rFonts w:asciiTheme="minorHAnsi" w:hAnsiTheme="minorHAnsi" w:cstheme="minorHAnsi"/>
                <w:sz w:val="22"/>
                <w:szCs w:val="22"/>
                <w:lang w:val="uz-Cyrl-UZ"/>
              </w:rPr>
              <w:t>упоређује свој и туђ естетски доживљај простора, дизајна и уметничких дела.</w:t>
            </w:r>
          </w:p>
        </w:tc>
      </w:tr>
      <w:tr w:rsidR="00F440BC" w:rsidRPr="005C617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440BC" w:rsidRPr="005C617C" w:rsidRDefault="00F440BC" w:rsidP="00F440B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D9E678" w14:textId="6B04667B" w:rsidR="00F06473" w:rsidRPr="005C617C" w:rsidRDefault="00B32C06" w:rsidP="00390CDD">
            <w:pPr>
              <w:pStyle w:val="ListParagraph"/>
              <w:spacing w:after="0"/>
              <w:ind w:left="564" w:hanging="204"/>
              <w:rPr>
                <w:rFonts w:cstheme="minorHAnsi"/>
                <w:lang w:val="uz-Cyrl-UZ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− </w:t>
            </w:r>
            <w:r w:rsidR="00F06473" w:rsidRPr="005C617C">
              <w:rPr>
                <w:rFonts w:cstheme="minorHAnsi"/>
                <w:lang w:val="uz-Cyrl-UZ"/>
              </w:rPr>
              <w:t>хеуристички приступ</w:t>
            </w:r>
            <w:r w:rsidRPr="005C617C">
              <w:rPr>
                <w:rFonts w:cstheme="minorHAnsi"/>
                <w:lang w:val="uz-Cyrl-UZ"/>
              </w:rPr>
              <w:t>;</w:t>
            </w:r>
          </w:p>
          <w:p w14:paraId="33031305" w14:textId="22DC7DCA" w:rsidR="00F06473" w:rsidRPr="005C617C" w:rsidRDefault="00B32C06" w:rsidP="00390CDD">
            <w:pPr>
              <w:pStyle w:val="ListParagraph"/>
              <w:spacing w:after="0"/>
              <w:ind w:left="564" w:hanging="204"/>
              <w:rPr>
                <w:rFonts w:cstheme="minorHAnsi"/>
                <w:lang w:val="uz-Cyrl-UZ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− </w:t>
            </w:r>
            <w:r w:rsidR="00F06473" w:rsidRPr="005C617C">
              <w:rPr>
                <w:rFonts w:cstheme="minorHAnsi"/>
                <w:lang w:val="uz-Cyrl-UZ"/>
              </w:rPr>
              <w:t>рад на тексту и писани радови</w:t>
            </w:r>
            <w:r w:rsidRPr="005C617C">
              <w:rPr>
                <w:rFonts w:cstheme="minorHAnsi"/>
                <w:lang w:val="uz-Cyrl-UZ"/>
              </w:rPr>
              <w:t>;</w:t>
            </w:r>
          </w:p>
          <w:p w14:paraId="4034F3D2" w14:textId="3E1182E7" w:rsidR="00F06473" w:rsidRPr="005C617C" w:rsidRDefault="00B32C06" w:rsidP="00390CDD">
            <w:pPr>
              <w:pStyle w:val="ListParagraph"/>
              <w:spacing w:after="0"/>
              <w:ind w:left="564" w:hanging="204"/>
              <w:rPr>
                <w:rFonts w:cstheme="minorHAnsi"/>
                <w:lang w:val="uz-Cyrl-UZ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− </w:t>
            </w:r>
            <w:r w:rsidR="00F06473" w:rsidRPr="005C617C">
              <w:rPr>
                <w:rFonts w:cstheme="minorHAnsi"/>
                <w:lang w:val="uz-Cyrl-UZ"/>
              </w:rPr>
              <w:t>демонстративн</w:t>
            </w:r>
            <w:r w:rsidRPr="005C617C">
              <w:rPr>
                <w:rFonts w:cstheme="minorHAnsi"/>
                <w:lang w:val="uz-Cyrl-UZ"/>
              </w:rPr>
              <w:t>е</w:t>
            </w:r>
            <w:r w:rsidR="00F06473" w:rsidRPr="005C617C">
              <w:rPr>
                <w:rFonts w:cstheme="minorHAnsi"/>
                <w:lang w:val="uz-Cyrl-UZ"/>
              </w:rPr>
              <w:t xml:space="preserve"> метод</w:t>
            </w:r>
            <w:r w:rsidRPr="005C617C">
              <w:rPr>
                <w:rFonts w:cstheme="minorHAnsi"/>
                <w:lang w:val="uz-Cyrl-UZ"/>
              </w:rPr>
              <w:t>е;</w:t>
            </w:r>
          </w:p>
          <w:p w14:paraId="4BF9FD3D" w14:textId="7551C164" w:rsidR="00F440BC" w:rsidRPr="005C617C" w:rsidRDefault="00B32C06" w:rsidP="00390CDD">
            <w:pPr>
              <w:pStyle w:val="ListParagraph"/>
              <w:spacing w:after="0"/>
              <w:ind w:left="564" w:hanging="204"/>
              <w:rPr>
                <w:rFonts w:cstheme="minorHAnsi"/>
                <w:lang w:val="uz-Cyrl-UZ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− </w:t>
            </w:r>
            <w:r w:rsidR="00F06473" w:rsidRPr="005C617C">
              <w:rPr>
                <w:rFonts w:cstheme="minorHAnsi"/>
                <w:lang w:val="uz-Cyrl-UZ"/>
              </w:rPr>
              <w:t>практичан рад и радионица</w:t>
            </w:r>
            <w:r w:rsidRPr="005C617C">
              <w:rPr>
                <w:rFonts w:cstheme="minorHAnsi"/>
                <w:lang w:val="uz-Cyrl-UZ"/>
              </w:rPr>
              <w:t>.</w:t>
            </w:r>
          </w:p>
        </w:tc>
      </w:tr>
      <w:tr w:rsidR="00F440BC" w:rsidRPr="005C617C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F440BC" w:rsidRPr="005C617C" w:rsidRDefault="00F440BC" w:rsidP="00F440B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C617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0D7B85A" w:rsidR="00F440BC" w:rsidRPr="005C617C" w:rsidRDefault="00B32C06" w:rsidP="00F440B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5C617C">
              <w:rPr>
                <w:rFonts w:cstheme="minorHAnsi"/>
                <w:color w:val="000000"/>
                <w:lang w:val="ru-RU" w:eastAsia="en-GB"/>
              </w:rPr>
              <w:t>ф</w:t>
            </w:r>
            <w:r w:rsidR="00F440BC" w:rsidRPr="005C617C">
              <w:rPr>
                <w:rFonts w:cstheme="minorHAnsi"/>
                <w:color w:val="000000"/>
                <w:lang w:val="ru-RU" w:eastAsia="en-GB"/>
              </w:rPr>
              <w:t>ронтални</w:t>
            </w:r>
            <w:r w:rsidR="00F06473" w:rsidRPr="005C617C">
              <w:rPr>
                <w:rFonts w:cstheme="minorHAnsi"/>
                <w:color w:val="000000"/>
                <w:lang w:val="ru-RU" w:eastAsia="en-GB"/>
              </w:rPr>
              <w:t>, индивидуални</w:t>
            </w:r>
          </w:p>
        </w:tc>
      </w:tr>
      <w:bookmarkEnd w:id="1"/>
    </w:tbl>
    <w:p w14:paraId="749DBDE2" w14:textId="77777777" w:rsidR="00AA348F" w:rsidRPr="005C617C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59BF6D5D" w14:textId="20AD374E" w:rsidR="009D2F66" w:rsidRDefault="009D2F66" w:rsidP="00AA348F">
      <w:pPr>
        <w:rPr>
          <w:rFonts w:cstheme="minorHAnsi"/>
          <w:lang w:val="ru-RU"/>
        </w:rPr>
      </w:pPr>
    </w:p>
    <w:p w14:paraId="302F7883" w14:textId="282F16E1" w:rsidR="003A1492" w:rsidRDefault="003A1492" w:rsidP="00AA348F">
      <w:pPr>
        <w:rPr>
          <w:rFonts w:cstheme="minorHAnsi"/>
          <w:lang w:val="ru-RU"/>
        </w:rPr>
      </w:pPr>
    </w:p>
    <w:p w14:paraId="318D6EAF" w14:textId="19DC0B37" w:rsidR="003A1492" w:rsidRDefault="003A1492" w:rsidP="00AA348F">
      <w:pPr>
        <w:rPr>
          <w:rFonts w:cstheme="minorHAnsi"/>
          <w:lang w:val="ru-RU"/>
        </w:rPr>
      </w:pPr>
    </w:p>
    <w:p w14:paraId="29A6F614" w14:textId="053B207B" w:rsidR="003A1492" w:rsidRDefault="003A1492" w:rsidP="00AA348F">
      <w:pPr>
        <w:rPr>
          <w:rFonts w:cstheme="minorHAnsi"/>
          <w:lang w:val="ru-RU"/>
        </w:rPr>
      </w:pPr>
    </w:p>
    <w:p w14:paraId="4859BF89" w14:textId="3615D518" w:rsidR="003A1492" w:rsidRDefault="003A1492" w:rsidP="00AA348F">
      <w:pPr>
        <w:rPr>
          <w:rFonts w:cstheme="minorHAnsi"/>
          <w:lang w:val="ru-RU"/>
        </w:rPr>
      </w:pPr>
    </w:p>
    <w:tbl>
      <w:tblPr>
        <w:tblpPr w:leftFromText="180" w:rightFromText="180" w:vertAnchor="page" w:horzAnchor="margin" w:tblpY="2202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A1492" w:rsidRPr="005C617C" w14:paraId="501572BC" w14:textId="77777777" w:rsidTr="003A149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A174D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CDF55" w14:textId="77777777" w:rsidR="003A1492" w:rsidRPr="005C617C" w:rsidRDefault="003A1492" w:rsidP="00A80E93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08B1B" w14:textId="77777777" w:rsidR="003A1492" w:rsidRPr="005C617C" w:rsidRDefault="003A1492" w:rsidP="00A80E93">
            <w:pPr>
              <w:spacing w:after="0" w:line="240" w:lineRule="auto"/>
              <w:rPr>
                <w:rFonts w:eastAsia="Times New Roman" w:cstheme="minorHAnsi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A1492" w:rsidRPr="005C617C" w14:paraId="71012D18" w14:textId="77777777" w:rsidTr="00A80E9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F6DA9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7EE4A7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16C8F6" w14:textId="77777777" w:rsidR="003A1492" w:rsidRPr="005C617C" w:rsidRDefault="003A1492" w:rsidP="00A80E93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cstheme="minorHAnsi"/>
                <w:lang w:val="sr-Cyrl-RS" w:eastAsia="en-GB"/>
              </w:rPr>
            </w:pPr>
            <w:r w:rsidRPr="005C617C">
              <w:rPr>
                <w:rFonts w:cstheme="minorHAnsi"/>
                <w:lang w:val="sr-Cyrl-RS" w:eastAsia="en-GB"/>
              </w:rPr>
              <w:t>Излаже; уводи ученике у градиво;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86D97" w14:textId="77777777" w:rsidR="003A1492" w:rsidRPr="005C617C" w:rsidRDefault="003A1492" w:rsidP="00A80E9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 w:eastAsia="en-GB"/>
              </w:rPr>
            </w:pPr>
            <w:r w:rsidRPr="005C617C">
              <w:rPr>
                <w:rFonts w:cstheme="minorHAnsi"/>
                <w:lang w:val="sr-Cyrl-RS" w:eastAsia="en-GB"/>
              </w:rPr>
              <w:t>Прате излагање предавача;</w:t>
            </w:r>
          </w:p>
        </w:tc>
      </w:tr>
      <w:tr w:rsidR="003A1492" w:rsidRPr="005C617C" w14:paraId="3843D0C6" w14:textId="77777777" w:rsidTr="00A80E93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2BD9A5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496663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65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99678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упознаје ученике с кључним појмовима; </w:t>
            </w:r>
          </w:p>
          <w:p w14:paraId="0C3E3D68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чита текст из уџбеника; </w:t>
            </w:r>
          </w:p>
          <w:p w14:paraId="4AC68104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указује на примере из уџбеника, на примере из свакодневног окружења; </w:t>
            </w:r>
          </w:p>
          <w:p w14:paraId="3C50662C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поставља питања; </w:t>
            </w:r>
          </w:p>
          <w:p w14:paraId="736C7927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тражи од ученика да дају сопствене примере; </w:t>
            </w:r>
          </w:p>
          <w:p w14:paraId="2370BED6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тражи од ученика да анализирају примере; </w:t>
            </w:r>
          </w:p>
          <w:p w14:paraId="3755E059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даје задатак; </w:t>
            </w:r>
          </w:p>
          <w:p w14:paraId="748C908B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објашњава задатак;  </w:t>
            </w:r>
          </w:p>
          <w:p w14:paraId="4F921902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помаже у реализацији задатка; </w:t>
            </w:r>
          </w:p>
          <w:p w14:paraId="32D64CF3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>организује изложбу радова;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2DD58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прате излагање предавача; </w:t>
            </w:r>
          </w:p>
          <w:p w14:paraId="2002555C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>прате текст у уџбенику;</w:t>
            </w:r>
          </w:p>
          <w:p w14:paraId="14915C7A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одговарају на питања; </w:t>
            </w:r>
          </w:p>
          <w:p w14:paraId="279574AF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анализирају примере; </w:t>
            </w:r>
          </w:p>
          <w:p w14:paraId="2BAA388A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решавају задатак из уџбеника; </w:t>
            </w:r>
          </w:p>
          <w:p w14:paraId="3C47CD3E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>дају примере из личног искуства;</w:t>
            </w:r>
          </w:p>
          <w:p w14:paraId="29998576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 xml:space="preserve">раде  практичан рад;  </w:t>
            </w:r>
          </w:p>
          <w:p w14:paraId="01A1D3B7" w14:textId="77777777" w:rsidR="003A1492" w:rsidRPr="005C617C" w:rsidRDefault="003A1492" w:rsidP="00A80E93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>представљају своје радове;</w:t>
            </w:r>
          </w:p>
        </w:tc>
      </w:tr>
      <w:tr w:rsidR="003A1492" w:rsidRPr="005C617C" w14:paraId="47209203" w14:textId="77777777" w:rsidTr="00A80E93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AD05BD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C1DF61" w14:textId="77777777" w:rsidR="003A1492" w:rsidRPr="005C617C" w:rsidRDefault="003A1492" w:rsidP="00A80E93">
            <w:pPr>
              <w:spacing w:after="0" w:line="256" w:lineRule="auto"/>
              <w:jc w:val="center"/>
              <w:rPr>
                <w:rFonts w:cstheme="minorHAnsi"/>
              </w:rPr>
            </w:pP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10</w:t>
            </w:r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35D2A" w14:textId="77777777" w:rsidR="003A1492" w:rsidRPr="005C617C" w:rsidRDefault="003A1492" w:rsidP="00A80E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9CE53" w14:textId="77777777" w:rsidR="003A1492" w:rsidRPr="005C617C" w:rsidRDefault="003A1492" w:rsidP="00A80E9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C617C">
              <w:rPr>
                <w:rFonts w:eastAsia="Times New Roman" w:cstheme="minorHAnsi"/>
                <w:lang w:val="ru-RU"/>
              </w:rPr>
              <w:t>записује домаћи задатак.</w:t>
            </w:r>
          </w:p>
          <w:p w14:paraId="2EAD3D97" w14:textId="77777777" w:rsidR="003A1492" w:rsidRPr="005C617C" w:rsidRDefault="003A1492" w:rsidP="00A80E93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3A1492" w:rsidRPr="005C617C" w14:paraId="383A5F49" w14:textId="77777777" w:rsidTr="00A80E93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8E53DB" w14:textId="77777777" w:rsidR="003A1492" w:rsidRPr="005C617C" w:rsidRDefault="003A1492" w:rsidP="00A80E9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3A33DF70" w14:textId="77777777" w:rsidR="003A1492" w:rsidRPr="005C617C" w:rsidRDefault="003A1492" w:rsidP="00A80E9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5C61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0F8E39" w14:textId="77777777" w:rsidR="003A1492" w:rsidRPr="005C617C" w:rsidRDefault="003A1492" w:rsidP="00A80E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разговором у току уводног дела часа;</w:t>
            </w:r>
          </w:p>
          <w:p w14:paraId="36D005F0" w14:textId="77777777" w:rsidR="003A1492" w:rsidRPr="005C617C" w:rsidRDefault="003A1492" w:rsidP="00A80E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посматрањем у току рада;</w:t>
            </w:r>
          </w:p>
          <w:p w14:paraId="65808AF2" w14:textId="77777777" w:rsidR="003A1492" w:rsidRPr="005C617C" w:rsidRDefault="003A1492" w:rsidP="00A80E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разговором у току рада;</w:t>
            </w:r>
          </w:p>
          <w:p w14:paraId="0F5F600D" w14:textId="77777777" w:rsidR="003A1492" w:rsidRPr="005C617C" w:rsidRDefault="003A1492" w:rsidP="00A80E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sr-Cyrl-RS"/>
              </w:rPr>
              <w:t>анализом практичног рада;</w:t>
            </w:r>
          </w:p>
          <w:p w14:paraId="58F4890B" w14:textId="77777777" w:rsidR="003A1492" w:rsidRPr="005C617C" w:rsidRDefault="003A1492" w:rsidP="00A80E9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разговором у току завршног дела часа.</w:t>
            </w:r>
          </w:p>
        </w:tc>
      </w:tr>
      <w:tr w:rsidR="003A1492" w:rsidRPr="005C617C" w14:paraId="23934ED1" w14:textId="77777777" w:rsidTr="00A80E93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6649C3" w14:textId="77777777" w:rsidR="003A1492" w:rsidRPr="005C617C" w:rsidRDefault="003A1492" w:rsidP="00A80E9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C617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289A4E" w14:textId="77777777" w:rsidR="003A1492" w:rsidRPr="005C617C" w:rsidRDefault="003A1492" w:rsidP="00A80E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5B45B5B" w14:textId="77777777" w:rsidR="003A1492" w:rsidRPr="005C617C" w:rsidRDefault="003A1492" w:rsidP="00A80E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Да ли сам планирао/−ла адекватне активности ученика?</w:t>
            </w:r>
          </w:p>
          <w:p w14:paraId="332194AA" w14:textId="77777777" w:rsidR="003A1492" w:rsidRPr="005C617C" w:rsidRDefault="003A1492" w:rsidP="00A80E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C617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A511919" w14:textId="77777777" w:rsidR="003A1492" w:rsidRPr="005C617C" w:rsidRDefault="003A1492" w:rsidP="00A80E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5C617C">
              <w:rPr>
                <w:rFonts w:cstheme="minorHAnsi"/>
                <w:lang w:val="ru-RU"/>
              </w:rPr>
              <w:t>Шта бих променио/−ла</w:t>
            </w:r>
            <w:r w:rsidRPr="005C617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3C97AC" w14:textId="77777777" w:rsidR="003A1492" w:rsidRPr="005C617C" w:rsidRDefault="003A1492" w:rsidP="00A80E93">
            <w:pPr>
              <w:spacing w:after="120"/>
              <w:rPr>
                <w:rFonts w:cstheme="minorHAnsi"/>
              </w:rPr>
            </w:pPr>
          </w:p>
        </w:tc>
      </w:tr>
    </w:tbl>
    <w:p w14:paraId="7E9CC9E3" w14:textId="77777777" w:rsidR="003A1492" w:rsidRPr="005C617C" w:rsidRDefault="003A1492" w:rsidP="00AA348F">
      <w:pPr>
        <w:rPr>
          <w:rFonts w:cstheme="minorHAnsi"/>
          <w:lang w:val="ru-RU"/>
        </w:rPr>
      </w:pPr>
    </w:p>
    <w:sectPr w:rsidR="003A1492" w:rsidRPr="005C617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209ED" w14:textId="77777777" w:rsidR="00CC3393" w:rsidRDefault="00CC3393" w:rsidP="005C617C">
      <w:pPr>
        <w:spacing w:after="0" w:line="240" w:lineRule="auto"/>
      </w:pPr>
      <w:r>
        <w:separator/>
      </w:r>
    </w:p>
  </w:endnote>
  <w:endnote w:type="continuationSeparator" w:id="0">
    <w:p w14:paraId="5DB8AD34" w14:textId="77777777" w:rsidR="00CC3393" w:rsidRDefault="00CC3393" w:rsidP="005C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213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EEAAE1" w14:textId="4770B256" w:rsidR="005C617C" w:rsidRDefault="005C61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FA58D" w14:textId="77777777" w:rsidR="005C617C" w:rsidRDefault="005C61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15E40" w14:textId="77777777" w:rsidR="00CC3393" w:rsidRDefault="00CC3393" w:rsidP="005C617C">
      <w:pPr>
        <w:spacing w:after="0" w:line="240" w:lineRule="auto"/>
      </w:pPr>
      <w:r>
        <w:separator/>
      </w:r>
    </w:p>
  </w:footnote>
  <w:footnote w:type="continuationSeparator" w:id="0">
    <w:p w14:paraId="551488C8" w14:textId="77777777" w:rsidR="00CC3393" w:rsidRDefault="00CC3393" w:rsidP="005C6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BDA1C10"/>
    <w:lvl w:ilvl="0">
      <w:start w:val="1"/>
      <w:numFmt w:val="bullet"/>
      <w:lvlText w:val=""/>
      <w:lvlJc w:val="left"/>
      <w:pPr>
        <w:tabs>
          <w:tab w:val="num" w:pos="90"/>
        </w:tabs>
        <w:ind w:left="9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10"/>
        </w:tabs>
        <w:ind w:left="117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530"/>
        </w:tabs>
        <w:ind w:left="189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250"/>
        </w:tabs>
        <w:ind w:left="261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970"/>
        </w:tabs>
        <w:ind w:left="333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90"/>
        </w:tabs>
        <w:ind w:left="405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410"/>
        </w:tabs>
        <w:ind w:left="477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130"/>
        </w:tabs>
        <w:ind w:left="549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850"/>
        </w:tabs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7247121"/>
    <w:multiLevelType w:val="hybridMultilevel"/>
    <w:tmpl w:val="49E09376"/>
    <w:lvl w:ilvl="0" w:tplc="D0947E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8"/>
  </w:num>
  <w:num w:numId="4">
    <w:abstractNumId w:val="17"/>
  </w:num>
  <w:num w:numId="5">
    <w:abstractNumId w:val="16"/>
  </w:num>
  <w:num w:numId="6">
    <w:abstractNumId w:val="15"/>
  </w:num>
  <w:num w:numId="7">
    <w:abstractNumId w:val="1"/>
  </w:num>
  <w:num w:numId="8">
    <w:abstractNumId w:val="2"/>
  </w:num>
  <w:num w:numId="9">
    <w:abstractNumId w:val="12"/>
  </w:num>
  <w:num w:numId="10">
    <w:abstractNumId w:val="13"/>
  </w:num>
  <w:num w:numId="11">
    <w:abstractNumId w:val="4"/>
  </w:num>
  <w:num w:numId="12">
    <w:abstractNumId w:val="6"/>
  </w:num>
  <w:num w:numId="13">
    <w:abstractNumId w:val="8"/>
  </w:num>
  <w:num w:numId="14">
    <w:abstractNumId w:val="3"/>
  </w:num>
  <w:num w:numId="15">
    <w:abstractNumId w:val="9"/>
  </w:num>
  <w:num w:numId="16">
    <w:abstractNumId w:val="19"/>
  </w:num>
  <w:num w:numId="17">
    <w:abstractNumId w:val="14"/>
  </w:num>
  <w:num w:numId="18">
    <w:abstractNumId w:val="7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1443FF"/>
    <w:rsid w:val="0015732E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0B92"/>
    <w:rsid w:val="00376433"/>
    <w:rsid w:val="00390CDD"/>
    <w:rsid w:val="00396371"/>
    <w:rsid w:val="003A1492"/>
    <w:rsid w:val="003C2C5C"/>
    <w:rsid w:val="00435433"/>
    <w:rsid w:val="004527E1"/>
    <w:rsid w:val="00477550"/>
    <w:rsid w:val="004B7CD0"/>
    <w:rsid w:val="004E5158"/>
    <w:rsid w:val="00511729"/>
    <w:rsid w:val="00562ED7"/>
    <w:rsid w:val="005C617C"/>
    <w:rsid w:val="00642F32"/>
    <w:rsid w:val="0064312B"/>
    <w:rsid w:val="006B1105"/>
    <w:rsid w:val="006B4E7E"/>
    <w:rsid w:val="006D62E1"/>
    <w:rsid w:val="0070088D"/>
    <w:rsid w:val="00727562"/>
    <w:rsid w:val="0076465E"/>
    <w:rsid w:val="00785417"/>
    <w:rsid w:val="007B6970"/>
    <w:rsid w:val="007C09EA"/>
    <w:rsid w:val="0087752E"/>
    <w:rsid w:val="008B09B1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2DA9"/>
    <w:rsid w:val="00A95209"/>
    <w:rsid w:val="00AA348F"/>
    <w:rsid w:val="00AD7880"/>
    <w:rsid w:val="00B12FB8"/>
    <w:rsid w:val="00B32C06"/>
    <w:rsid w:val="00B3565A"/>
    <w:rsid w:val="00B44284"/>
    <w:rsid w:val="00B84D1C"/>
    <w:rsid w:val="00B9020E"/>
    <w:rsid w:val="00BE3ABA"/>
    <w:rsid w:val="00BE42D0"/>
    <w:rsid w:val="00BF77BE"/>
    <w:rsid w:val="00C046BC"/>
    <w:rsid w:val="00C12485"/>
    <w:rsid w:val="00C43F8C"/>
    <w:rsid w:val="00C60DA9"/>
    <w:rsid w:val="00CC332F"/>
    <w:rsid w:val="00CC3393"/>
    <w:rsid w:val="00CD5BD1"/>
    <w:rsid w:val="00D84B6F"/>
    <w:rsid w:val="00D85DEA"/>
    <w:rsid w:val="00DB240A"/>
    <w:rsid w:val="00DE04B6"/>
    <w:rsid w:val="00DE7675"/>
    <w:rsid w:val="00E12664"/>
    <w:rsid w:val="00E34D6F"/>
    <w:rsid w:val="00E47CD6"/>
    <w:rsid w:val="00E900CA"/>
    <w:rsid w:val="00EA05E4"/>
    <w:rsid w:val="00EA0B51"/>
    <w:rsid w:val="00EE4EAA"/>
    <w:rsid w:val="00EE51A3"/>
    <w:rsid w:val="00F06473"/>
    <w:rsid w:val="00F1096B"/>
    <w:rsid w:val="00F23270"/>
    <w:rsid w:val="00F3587B"/>
    <w:rsid w:val="00F440BC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D8E0FF91-D524-4BFC-868D-0F52472B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F44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6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17C"/>
  </w:style>
  <w:style w:type="paragraph" w:styleId="Footer">
    <w:name w:val="footer"/>
    <w:basedOn w:val="Normal"/>
    <w:link w:val="FooterChar"/>
    <w:uiPriority w:val="99"/>
    <w:unhideWhenUsed/>
    <w:rsid w:val="005C6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Ivana Benovic</cp:lastModifiedBy>
  <cp:revision>14</cp:revision>
  <cp:lastPrinted>2019-03-06T11:51:00Z</cp:lastPrinted>
  <dcterms:created xsi:type="dcterms:W3CDTF">2019-06-20T09:05:00Z</dcterms:created>
  <dcterms:modified xsi:type="dcterms:W3CDTF">2019-07-12T13:53:00Z</dcterms:modified>
</cp:coreProperties>
</file>